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A3" w:rsidRPr="00CD0084" w:rsidRDefault="00DE71A3" w:rsidP="00CD0084">
      <w:pPr>
        <w:bidi/>
        <w:jc w:val="center"/>
        <w:rPr>
          <w:rFonts w:cs="B Nazanin"/>
          <w:b/>
          <w:bCs/>
          <w:color w:val="0000FF"/>
          <w:sz w:val="36"/>
          <w:szCs w:val="36"/>
          <w:rtl/>
          <w:lang w:bidi="fa-IR"/>
        </w:rPr>
      </w:pPr>
      <w:bookmarkStart w:id="0" w:name="_GoBack"/>
      <w:bookmarkEnd w:id="0"/>
      <w:r w:rsidRPr="00CD0084">
        <w:rPr>
          <w:rFonts w:cs="B Nazanin" w:hint="cs"/>
          <w:b/>
          <w:bCs/>
          <w:color w:val="0000FF"/>
          <w:sz w:val="36"/>
          <w:szCs w:val="36"/>
          <w:rtl/>
          <w:lang w:bidi="fa-IR"/>
        </w:rPr>
        <w:t xml:space="preserve">برنامه امتحانات </w:t>
      </w:r>
      <w:r w:rsidR="00CD0084" w:rsidRPr="00CD0084">
        <w:rPr>
          <w:rFonts w:cs="B Nazanin" w:hint="cs"/>
          <w:b/>
          <w:bCs/>
          <w:color w:val="0000FF"/>
          <w:sz w:val="36"/>
          <w:szCs w:val="36"/>
          <w:rtl/>
          <w:lang w:bidi="fa-IR"/>
        </w:rPr>
        <w:t>رشته مديريت فناوري اطلاعات</w:t>
      </w:r>
    </w:p>
    <w:tbl>
      <w:tblPr>
        <w:tblStyle w:val="TableGrid"/>
        <w:tblW w:w="11099" w:type="dxa"/>
        <w:jc w:val="center"/>
        <w:tblInd w:w="-1523" w:type="dxa"/>
        <w:tblLook w:val="04A0" w:firstRow="1" w:lastRow="0" w:firstColumn="1" w:lastColumn="0" w:noHBand="0" w:noVBand="1"/>
      </w:tblPr>
      <w:tblGrid>
        <w:gridCol w:w="2490"/>
        <w:gridCol w:w="1641"/>
        <w:gridCol w:w="1705"/>
        <w:gridCol w:w="2540"/>
        <w:gridCol w:w="2723"/>
      </w:tblGrid>
      <w:tr w:rsidR="00DE71A3" w:rsidRPr="000069B7" w:rsidTr="006A5A46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CD008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 امتحان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CD008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زمان امتحان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CD008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71A3" w:rsidRPr="00946FDD" w:rsidRDefault="00DE71A3" w:rsidP="00CD008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CD008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4068C4" w:rsidRPr="000069B7" w:rsidTr="006A5A46">
        <w:trPr>
          <w:trHeight w:val="49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2620F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BA" w:rsidRPr="00FB78BA" w:rsidRDefault="00FB78BA" w:rsidP="00CD0084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FB78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9/03/94</w:t>
            </w:r>
          </w:p>
          <w:p w:rsidR="004068C4" w:rsidRPr="00F57454" w:rsidRDefault="00FB78BA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B78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F57454" w:rsidRDefault="00FB78BA" w:rsidP="00CD008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B78B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</w:t>
            </w: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78B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اخوان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FB78BA" w:rsidP="00CD008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10-714-11-20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F57454" w:rsidRDefault="00FB78BA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78B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مدیریت</w:t>
            </w: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78B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منابع</w:t>
            </w: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78B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انسانی</w:t>
            </w: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78B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پیشرفته</w:t>
            </w:r>
          </w:p>
        </w:tc>
      </w:tr>
      <w:tr w:rsidR="002620F8" w:rsidRPr="000069B7" w:rsidTr="006A5A46">
        <w:trPr>
          <w:trHeight w:val="109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Pr="0036667C" w:rsidRDefault="002620F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10/03/94</w:t>
            </w:r>
          </w:p>
          <w:p w:rsidR="002620F8" w:rsidRPr="000D1014" w:rsidRDefault="002620F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11-9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0D1014" w:rsidRDefault="002620F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هادیزاده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0D1014" w:rsidRDefault="002620F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10-709-17-20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Pr="000D1014" w:rsidRDefault="002620F8" w:rsidP="00CD0084">
            <w:pPr>
              <w:bidi/>
              <w:ind w:right="314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تخصصی</w:t>
            </w:r>
          </w:p>
        </w:tc>
      </w:tr>
      <w:tr w:rsidR="002620F8" w:rsidRPr="000069B7" w:rsidTr="006A5A46">
        <w:trPr>
          <w:trHeight w:val="124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2620F8" w:rsidRDefault="002620F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</w:pPr>
            <w:r w:rsidRPr="006E77B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10/03/94</w:t>
            </w:r>
          </w:p>
          <w:p w:rsidR="002620F8" w:rsidRPr="00722A36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722A36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سیادت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722A36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10-714-17-20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722A36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فناوری اطلاعات</w:t>
            </w:r>
          </w:p>
        </w:tc>
      </w:tr>
      <w:tr w:rsidR="002620F8" w:rsidRPr="000069B7" w:rsidTr="006A5A46">
        <w:trPr>
          <w:trHeight w:val="150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Pr="0036667C" w:rsidRDefault="002620F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11/03/94</w:t>
            </w:r>
          </w:p>
          <w:p w:rsidR="002620F8" w:rsidRPr="00DB72C7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DB72C7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B72C7">
              <w:rPr>
                <w:rFonts w:cs="B Nazanin" w:hint="cs"/>
                <w:sz w:val="28"/>
                <w:szCs w:val="28"/>
                <w:rtl/>
              </w:rPr>
              <w:t>دکتر قره چه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DB72C7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B72C7">
              <w:rPr>
                <w:rFonts w:cs="B Nazanin" w:hint="cs"/>
                <w:sz w:val="28"/>
                <w:szCs w:val="28"/>
                <w:rtl/>
              </w:rPr>
              <w:t>10-755-11-20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Pr="002B5ABB" w:rsidRDefault="002620F8" w:rsidP="00CD0084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DB72C7">
              <w:rPr>
                <w:rFonts w:cs="B Nazanin" w:hint="cs"/>
                <w:sz w:val="28"/>
                <w:szCs w:val="28"/>
                <w:rtl/>
              </w:rPr>
              <w:t>مبانی سازمان و مدیریت</w:t>
            </w:r>
          </w:p>
        </w:tc>
      </w:tr>
      <w:tr w:rsidR="002620F8" w:rsidRPr="000069B7" w:rsidTr="006A5A46">
        <w:trPr>
          <w:trHeight w:val="131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36667C" w:rsidRDefault="002620F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11/03/94</w:t>
            </w:r>
          </w:p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عالم تبریز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10-712-11-20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تحلیل آماری</w:t>
            </w:r>
          </w:p>
        </w:tc>
      </w:tr>
      <w:tr w:rsidR="006E77B4" w:rsidRPr="000069B7" w:rsidTr="006A5A46">
        <w:trPr>
          <w:trHeight w:val="115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Pr="0036667C" w:rsidRDefault="006E77B4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12/03/94</w:t>
            </w:r>
          </w:p>
          <w:p w:rsidR="006E77B4" w:rsidRPr="00722A36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Pr="00722A36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قلیچ لی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Pr="00B25639" w:rsidRDefault="006E77B4" w:rsidP="00CD0084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B2563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10-742-17-20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Pr="00722A36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 دانش</w:t>
            </w:r>
          </w:p>
        </w:tc>
      </w:tr>
      <w:tr w:rsidR="006E77B4" w:rsidRPr="000069B7" w:rsidTr="006A5A46">
        <w:trPr>
          <w:trHeight w:val="150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Pr="0036667C" w:rsidRDefault="006E77B4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12/03/94</w:t>
            </w:r>
          </w:p>
          <w:p w:rsidR="006E77B4" w:rsidRPr="00722A36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Pr="00722A36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خدابخشی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Pr="00722A36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10-745-17-20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B4" w:rsidRPr="00722A36" w:rsidRDefault="006E77B4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 زنجیره تامین</w:t>
            </w:r>
          </w:p>
        </w:tc>
      </w:tr>
      <w:tr w:rsidR="002620F8" w:rsidRPr="000069B7" w:rsidTr="006A5A46">
        <w:trPr>
          <w:trHeight w:val="114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Pr="0036667C" w:rsidRDefault="002620F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16/03/94</w:t>
            </w:r>
          </w:p>
          <w:p w:rsidR="002620F8" w:rsidRPr="00722A36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Pr="00722A36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سیادت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722A36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10-737-17-20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سیستم اطلاعات مدیریت پیشرفته</w:t>
            </w:r>
          </w:p>
        </w:tc>
      </w:tr>
      <w:tr w:rsidR="002620F8" w:rsidRPr="000069B7" w:rsidTr="006A5A46">
        <w:trPr>
          <w:trHeight w:val="111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Pr="0036667C" w:rsidRDefault="002620F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Default="002620F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16/03/94</w:t>
            </w:r>
          </w:p>
          <w:p w:rsidR="002620F8" w:rsidRDefault="002620F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0D1014" w:rsidRDefault="002620F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زندیه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F8" w:rsidRPr="000D1014" w:rsidRDefault="002620F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10-721-17-20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F8" w:rsidRDefault="002620F8" w:rsidP="00CD0084">
            <w:pPr>
              <w:bidi/>
              <w:ind w:right="31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منطق فازی و هوش مصنوعی</w:t>
            </w:r>
          </w:p>
        </w:tc>
      </w:tr>
      <w:tr w:rsidR="006D1DF3" w:rsidRPr="000069B7" w:rsidTr="006A5A46">
        <w:trPr>
          <w:trHeight w:val="86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3" w:rsidRPr="00A20665" w:rsidRDefault="006D1DF3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20665">
              <w:rPr>
                <w:rFonts w:cs="B Nazanin" w:hint="cs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F3" w:rsidRDefault="006D1DF3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17/03/94</w:t>
            </w:r>
          </w:p>
          <w:p w:rsidR="006D1DF3" w:rsidRPr="000D1014" w:rsidRDefault="006D1DF3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11-9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3" w:rsidRPr="000D1014" w:rsidRDefault="006D1DF3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اوتارخانی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F3" w:rsidRPr="000D1014" w:rsidRDefault="006D1DF3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10-741-17-20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3" w:rsidRPr="000D1014" w:rsidRDefault="006D1DF3" w:rsidP="00CD0084">
            <w:pPr>
              <w:bidi/>
              <w:ind w:right="31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سیستم اطلاعات استراتژیک و معماری کلان سازمانی</w:t>
            </w:r>
          </w:p>
        </w:tc>
      </w:tr>
      <w:tr w:rsidR="00D42A28" w:rsidRPr="000069B7" w:rsidTr="006A5A46">
        <w:trPr>
          <w:trHeight w:val="86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A20665" w:rsidRDefault="00D42A2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20665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17/03/94</w:t>
            </w:r>
          </w:p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5639">
              <w:rPr>
                <w:rFonts w:cs="B Nazanin" w:hint="cs"/>
                <w:color w:val="000000"/>
                <w:sz w:val="28"/>
                <w:szCs w:val="28"/>
                <w:rtl/>
              </w:rPr>
              <w:t>قوچانی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B25639" w:rsidRDefault="00D42A28" w:rsidP="00CD0084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6E77B4">
              <w:rPr>
                <w:rFonts w:cs="B Nazanin" w:hint="cs"/>
                <w:sz w:val="32"/>
                <w:szCs w:val="32"/>
                <w:rtl/>
              </w:rPr>
              <w:t>10-733-17-20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تحقیق</w:t>
            </w:r>
          </w:p>
        </w:tc>
      </w:tr>
      <w:tr w:rsidR="00D42A28" w:rsidRPr="000069B7" w:rsidTr="006A5A46">
        <w:trPr>
          <w:trHeight w:val="150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36667C" w:rsidRDefault="00D42A2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18/03/94</w:t>
            </w:r>
          </w:p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DB72C7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نائیجی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DB72C7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10-704-17-20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DB72C7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 رفتار سازمانی پیشرفته</w:t>
            </w:r>
          </w:p>
        </w:tc>
      </w:tr>
      <w:tr w:rsidR="00D42A28" w:rsidRPr="000069B7" w:rsidTr="006A5A46">
        <w:trPr>
          <w:trHeight w:val="855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36667C" w:rsidRDefault="00D42A2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18/03/94</w:t>
            </w:r>
          </w:p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11-09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هادیزاده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10-713-11-20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تئوری های مدیریت پیشرفته</w:t>
            </w:r>
          </w:p>
        </w:tc>
      </w:tr>
      <w:tr w:rsidR="00D42A28" w:rsidRPr="000069B7" w:rsidTr="006A5A46">
        <w:trPr>
          <w:trHeight w:val="855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36667C" w:rsidRDefault="00D42A2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19/03/94</w:t>
            </w:r>
          </w:p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11-9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عبداللهی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10-747-17-20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دولت الکترونیکی</w:t>
            </w:r>
          </w:p>
        </w:tc>
      </w:tr>
      <w:tr w:rsidR="00D42A28" w:rsidRPr="000069B7" w:rsidTr="006A5A46">
        <w:trPr>
          <w:trHeight w:val="855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36667C" w:rsidRDefault="00D42A2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20/03/94</w:t>
            </w:r>
          </w:p>
          <w:p w:rsidR="00D42A28" w:rsidRPr="00722A36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11-09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اخوان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10-740-17-20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تاثیر فناوری اطلاعات بر سازمان</w:t>
            </w:r>
          </w:p>
        </w:tc>
      </w:tr>
      <w:tr w:rsidR="00D42A28" w:rsidRPr="000069B7" w:rsidTr="006A5A46">
        <w:trPr>
          <w:trHeight w:val="855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36667C" w:rsidRDefault="00D42A28" w:rsidP="00CD008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20/03/94</w:t>
            </w:r>
          </w:p>
          <w:p w:rsidR="00D42A28" w:rsidRDefault="00D42A2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15-13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0D1014" w:rsidRDefault="00D42A2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ناظمی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Pr="000D1014" w:rsidRDefault="00D42A28" w:rsidP="00CD008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10-739-17-20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28" w:rsidRDefault="00D42A28" w:rsidP="00CD0084">
            <w:pPr>
              <w:bidi/>
              <w:ind w:right="31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منابع سازمان</w:t>
            </w:r>
          </w:p>
        </w:tc>
      </w:tr>
    </w:tbl>
    <w:p w:rsidR="00DE71A3" w:rsidRDefault="00DE71A3" w:rsidP="006E77B4">
      <w:pPr>
        <w:shd w:val="clear" w:color="auto" w:fill="FFFFFF" w:themeFill="background1"/>
        <w:bidi/>
        <w:jc w:val="center"/>
        <w:rPr>
          <w:rtl/>
          <w:lang w:bidi="fa-IR"/>
        </w:rPr>
      </w:pPr>
    </w:p>
    <w:p w:rsidR="00CD0084" w:rsidRDefault="00CD0084" w:rsidP="00CD0084">
      <w:pPr>
        <w:tabs>
          <w:tab w:val="left" w:pos="12915"/>
        </w:tabs>
        <w:bidi/>
        <w:ind w:left="-810" w:right="-810"/>
        <w:jc w:val="center"/>
        <w:rPr>
          <w:rFonts w:cs="B Nazanin"/>
          <w:b/>
          <w:bCs/>
          <w:color w:val="FF0000"/>
          <w:sz w:val="28"/>
          <w:szCs w:val="28"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       **** دانشجویان محترم توجه فرمایید همراه داشتن تلفن همراه، ماشین حساب و جزوه به منزله تقلب شمرده و به کمیته انضباطی ارسال میشود.</w:t>
      </w:r>
    </w:p>
    <w:p w:rsidR="00CD0084" w:rsidRDefault="00CD0084" w:rsidP="00CD0084">
      <w:pPr>
        <w:shd w:val="clear" w:color="auto" w:fill="FFFFFF" w:themeFill="background1"/>
        <w:bidi/>
        <w:jc w:val="center"/>
        <w:rPr>
          <w:lang w:bidi="fa-IR"/>
        </w:rPr>
      </w:pPr>
    </w:p>
    <w:sectPr w:rsidR="00CD0084" w:rsidSect="00CD0084">
      <w:pgSz w:w="12240" w:h="15840"/>
      <w:pgMar w:top="5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B7"/>
    <w:rsid w:val="000069B7"/>
    <w:rsid w:val="000163D5"/>
    <w:rsid w:val="000D405E"/>
    <w:rsid w:val="000E42F2"/>
    <w:rsid w:val="00142333"/>
    <w:rsid w:val="00152DBF"/>
    <w:rsid w:val="00160856"/>
    <w:rsid w:val="00206B66"/>
    <w:rsid w:val="002617F0"/>
    <w:rsid w:val="002620F8"/>
    <w:rsid w:val="002C12C2"/>
    <w:rsid w:val="002F32DA"/>
    <w:rsid w:val="0034094E"/>
    <w:rsid w:val="00356BDC"/>
    <w:rsid w:val="0036667C"/>
    <w:rsid w:val="00397B70"/>
    <w:rsid w:val="003A76B0"/>
    <w:rsid w:val="00401EA7"/>
    <w:rsid w:val="004068C4"/>
    <w:rsid w:val="00492E17"/>
    <w:rsid w:val="005421F9"/>
    <w:rsid w:val="0054267C"/>
    <w:rsid w:val="00591BA8"/>
    <w:rsid w:val="00594981"/>
    <w:rsid w:val="005C42F9"/>
    <w:rsid w:val="006A5A46"/>
    <w:rsid w:val="006B5505"/>
    <w:rsid w:val="006D1DF3"/>
    <w:rsid w:val="006E77B4"/>
    <w:rsid w:val="006F3974"/>
    <w:rsid w:val="007168E3"/>
    <w:rsid w:val="00736FF4"/>
    <w:rsid w:val="0082084F"/>
    <w:rsid w:val="0086050B"/>
    <w:rsid w:val="008A339C"/>
    <w:rsid w:val="008E7B47"/>
    <w:rsid w:val="00946FDD"/>
    <w:rsid w:val="009E481D"/>
    <w:rsid w:val="00A01D47"/>
    <w:rsid w:val="00A20665"/>
    <w:rsid w:val="00A42F5D"/>
    <w:rsid w:val="00A84321"/>
    <w:rsid w:val="00A93170"/>
    <w:rsid w:val="00AA614B"/>
    <w:rsid w:val="00AC49D4"/>
    <w:rsid w:val="00AE3B11"/>
    <w:rsid w:val="00B54522"/>
    <w:rsid w:val="00B96244"/>
    <w:rsid w:val="00BB3BEC"/>
    <w:rsid w:val="00BC7516"/>
    <w:rsid w:val="00C51E98"/>
    <w:rsid w:val="00C7599F"/>
    <w:rsid w:val="00CD0084"/>
    <w:rsid w:val="00D04478"/>
    <w:rsid w:val="00D22AD3"/>
    <w:rsid w:val="00D42A28"/>
    <w:rsid w:val="00DE71A3"/>
    <w:rsid w:val="00DE7C85"/>
    <w:rsid w:val="00E36EF8"/>
    <w:rsid w:val="00E578BE"/>
    <w:rsid w:val="00E60670"/>
    <w:rsid w:val="00E67F3A"/>
    <w:rsid w:val="00E707C0"/>
    <w:rsid w:val="00E9507D"/>
    <w:rsid w:val="00EB5F49"/>
    <w:rsid w:val="00F20412"/>
    <w:rsid w:val="00F57454"/>
    <w:rsid w:val="00F57C2A"/>
    <w:rsid w:val="00F65E69"/>
    <w:rsid w:val="00FB78BA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06A5-B9A5-46D5-9C56-60ECAE8C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zeinab ghodsi</cp:lastModifiedBy>
  <cp:revision>63</cp:revision>
  <cp:lastPrinted>2014-05-26T05:26:00Z</cp:lastPrinted>
  <dcterms:created xsi:type="dcterms:W3CDTF">2014-05-19T06:11:00Z</dcterms:created>
  <dcterms:modified xsi:type="dcterms:W3CDTF">2015-05-24T05:31:00Z</dcterms:modified>
</cp:coreProperties>
</file>